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2319" w14:textId="2A8985BB" w:rsidR="00B62105" w:rsidRDefault="00C1775B" w:rsidP="007B678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noProof/>
          <w:color w:val="FF6600"/>
          <w:sz w:val="72"/>
          <w:szCs w:val="7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</w:pPr>
      <w:r>
        <w:rPr>
          <w:rFonts w:ascii="メイリオ" w:eastAsia="メイリオ" w:hAnsi="メイリオ" w:hint="eastAsia"/>
          <w:b/>
          <w:bCs/>
          <w:noProof/>
          <w:color w:val="FF6600"/>
          <w:sz w:val="72"/>
          <w:szCs w:val="7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  <w:t>6</w:t>
      </w:r>
      <w:r w:rsidR="00AD446A" w:rsidRPr="007B6787">
        <w:rPr>
          <w:rFonts w:ascii="メイリオ" w:eastAsia="メイリオ" w:hAnsi="メイリオ" w:hint="eastAsia"/>
          <w:b/>
          <w:bCs/>
          <w:noProof/>
          <w:color w:val="FF6600"/>
          <w:sz w:val="72"/>
          <w:szCs w:val="7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  <w:t>月休診</w:t>
      </w:r>
      <w:r w:rsidR="004F1218" w:rsidRPr="007B6787">
        <w:rPr>
          <w:rFonts w:ascii="メイリオ" w:eastAsia="メイリオ" w:hAnsi="メイリオ" w:hint="eastAsia"/>
          <w:b/>
          <w:bCs/>
          <w:noProof/>
          <w:color w:val="FF6600"/>
          <w:sz w:val="72"/>
          <w:szCs w:val="7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  <w:t>・代診</w:t>
      </w:r>
      <w:r w:rsidR="00AD446A" w:rsidRPr="007B6787">
        <w:rPr>
          <w:rFonts w:ascii="メイリオ" w:eastAsia="メイリオ" w:hAnsi="メイリオ" w:hint="eastAsia"/>
          <w:b/>
          <w:bCs/>
          <w:noProof/>
          <w:color w:val="FF6600"/>
          <w:sz w:val="72"/>
          <w:szCs w:val="7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  <w:t>のお知らせ</w:t>
      </w:r>
    </w:p>
    <w:p w14:paraId="236C7955" w14:textId="77777777" w:rsidR="007B6787" w:rsidRPr="007B6787" w:rsidRDefault="007B6787" w:rsidP="007B678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FF6600"/>
          <w:sz w:val="16"/>
          <w:szCs w:val="16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>
                <w14:alpha w14:val="2000"/>
              </w14:schemeClr>
            </w14:solidFill>
            <w14:prstDash w14:val="solid"/>
            <w14:round/>
          </w14:textOutline>
        </w:rPr>
      </w:pP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3532"/>
        <w:gridCol w:w="6107"/>
      </w:tblGrid>
      <w:tr w:rsidR="00DA5032" w:rsidRPr="006E45CD" w14:paraId="4C1FCEC9" w14:textId="77777777" w:rsidTr="007B6787">
        <w:trPr>
          <w:trHeight w:val="605"/>
        </w:trPr>
        <w:tc>
          <w:tcPr>
            <w:tcW w:w="9639" w:type="dxa"/>
            <w:gridSpan w:val="2"/>
            <w:shd w:val="clear" w:color="auto" w:fill="F7CAAC" w:themeFill="accent2" w:themeFillTint="66"/>
          </w:tcPr>
          <w:p w14:paraId="04D3CB02" w14:textId="3ACA78B7" w:rsidR="00DA5032" w:rsidRPr="00974406" w:rsidRDefault="00C1775B" w:rsidP="007B6787">
            <w:pPr>
              <w:tabs>
                <w:tab w:val="left" w:pos="9214"/>
              </w:tabs>
              <w:adjustRightInd w:val="0"/>
              <w:snapToGrid w:val="0"/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6</w:t>
            </w:r>
            <w:r w:rsidR="00974406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月</w:t>
            </w: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18</w:t>
            </w:r>
            <w:r w:rsidR="00DA5032" w:rsidRPr="003B7E69">
              <w:rPr>
                <w:rFonts w:ascii="Yu Gothic" w:eastAsia="Yu Gothic" w:hAnsi="Yu Gothic"/>
                <w:b/>
                <w:bCs/>
                <w:color w:val="663300"/>
                <w:sz w:val="32"/>
                <w:szCs w:val="32"/>
              </w:rPr>
              <w:t>日</w:t>
            </w: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(木)</w:t>
            </w:r>
          </w:p>
        </w:tc>
      </w:tr>
      <w:tr w:rsidR="00F85E93" w:rsidRPr="006E45CD" w14:paraId="74CCDE0A" w14:textId="77777777" w:rsidTr="007B6787">
        <w:trPr>
          <w:trHeight w:val="1012"/>
        </w:trPr>
        <w:tc>
          <w:tcPr>
            <w:tcW w:w="3532" w:type="dxa"/>
            <w:vAlign w:val="center"/>
          </w:tcPr>
          <w:p w14:paraId="3ABA3C38" w14:textId="71FBD413" w:rsidR="00F85E93" w:rsidRPr="003B7E69" w:rsidRDefault="005A0183" w:rsidP="003B7E69">
            <w:pPr>
              <w:tabs>
                <w:tab w:val="left" w:pos="9214"/>
              </w:tabs>
              <w:spacing w:line="480" w:lineRule="auto"/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color w:val="663300"/>
                <w:sz w:val="32"/>
                <w:szCs w:val="32"/>
                <w:shd w:val="clear" w:color="auto" w:fill="FFFFFF"/>
              </w:rPr>
            </w:pPr>
            <w:r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9：00～12：</w:t>
            </w:r>
            <w:r w:rsidR="00C1775B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45</w:t>
            </w:r>
          </w:p>
        </w:tc>
        <w:tc>
          <w:tcPr>
            <w:tcW w:w="6107" w:type="dxa"/>
            <w:vAlign w:val="center"/>
          </w:tcPr>
          <w:p w14:paraId="15A4F80E" w14:textId="6766F924" w:rsidR="00F85E93" w:rsidRPr="003B7E69" w:rsidRDefault="003B5611" w:rsidP="00535917">
            <w:pPr>
              <w:tabs>
                <w:tab w:val="left" w:pos="9214"/>
              </w:tabs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color w:val="663300"/>
                <w:sz w:val="32"/>
                <w:szCs w:val="32"/>
                <w:shd w:val="clear" w:color="auto" w:fill="FFFFFF"/>
                <w:lang w:eastAsia="zh-CN"/>
              </w:rPr>
            </w:pPr>
            <w:r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  <w:lang w:eastAsia="zh-CN"/>
              </w:rPr>
              <w:t>内藤Dr.</w:t>
            </w:r>
            <w:r w:rsidR="00350EDC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  <w:lang w:eastAsia="zh-CN"/>
              </w:rPr>
              <w:t xml:space="preserve"> →</w:t>
            </w:r>
            <w:r w:rsidR="00C1775B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 xml:space="preserve"> </w:t>
            </w:r>
            <w:r w:rsidR="00C1775B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  <w:lang w:eastAsia="zh-CN"/>
              </w:rPr>
              <w:t>院長 代診（</w:t>
            </w:r>
            <w:r w:rsidR="00C1775B" w:rsidRPr="003B7E69">
              <w:rPr>
                <w:rFonts w:ascii="Yu Gothic" w:eastAsia="Yu Gothic" w:hAnsi="Yu Gothic" w:hint="eastAsia"/>
                <w:b/>
                <w:bCs/>
                <w:color w:val="663300"/>
                <w:sz w:val="24"/>
                <w:szCs w:val="24"/>
                <w:shd w:val="clear" w:color="auto" w:fill="FFFFFF"/>
                <w:lang w:eastAsia="zh-CN"/>
              </w:rPr>
              <w:t>完全予約制）</w:t>
            </w:r>
          </w:p>
        </w:tc>
      </w:tr>
      <w:tr w:rsidR="00C6659A" w:rsidRPr="00294477" w14:paraId="4EB71033" w14:textId="77777777" w:rsidTr="007B6787">
        <w:trPr>
          <w:trHeight w:val="554"/>
        </w:trPr>
        <w:tc>
          <w:tcPr>
            <w:tcW w:w="9639" w:type="dxa"/>
            <w:gridSpan w:val="2"/>
            <w:shd w:val="clear" w:color="auto" w:fill="F7CAAC" w:themeFill="accent2" w:themeFillTint="66"/>
            <w:vAlign w:val="center"/>
          </w:tcPr>
          <w:p w14:paraId="4D97AC3A" w14:textId="2B7667F6" w:rsidR="00C6659A" w:rsidRDefault="00C1775B" w:rsidP="007B6787">
            <w:pPr>
              <w:tabs>
                <w:tab w:val="left" w:pos="9214"/>
              </w:tabs>
              <w:adjustRightInd w:val="0"/>
              <w:snapToGrid w:val="0"/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color w:val="663300"/>
                <w:sz w:val="28"/>
                <w:szCs w:val="28"/>
                <w:shd w:val="clear" w:color="auto" w:fill="FFFFFF"/>
                <w:lang w:eastAsia="zh-CN"/>
              </w:rPr>
            </w:pPr>
            <w:bookmarkStart w:id="0" w:name="_Hlk221546984"/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6</w:t>
            </w:r>
            <w:r w:rsidR="00C6659A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月2</w:t>
            </w: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4</w:t>
            </w:r>
            <w:r w:rsidR="00C6659A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日</w:t>
            </w: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</w:rPr>
              <w:t>(水)</w:t>
            </w:r>
          </w:p>
        </w:tc>
      </w:tr>
      <w:tr w:rsidR="00C6659A" w:rsidRPr="00294477" w14:paraId="14283F4C" w14:textId="77777777" w:rsidTr="007B6787">
        <w:trPr>
          <w:trHeight w:val="966"/>
        </w:trPr>
        <w:tc>
          <w:tcPr>
            <w:tcW w:w="3532" w:type="dxa"/>
            <w:vAlign w:val="center"/>
          </w:tcPr>
          <w:p w14:paraId="5FF55A47" w14:textId="030835EE" w:rsidR="00C6659A" w:rsidRPr="003B7E69" w:rsidRDefault="00C6659A" w:rsidP="003B7E69">
            <w:pPr>
              <w:tabs>
                <w:tab w:val="left" w:pos="9214"/>
              </w:tabs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color w:val="663300"/>
                <w:sz w:val="32"/>
                <w:szCs w:val="32"/>
                <w:shd w:val="clear" w:color="auto" w:fill="FFFFFF"/>
              </w:rPr>
            </w:pPr>
            <w:r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9：00～12：</w:t>
            </w:r>
            <w:r w:rsidR="00C1775B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00</w:t>
            </w:r>
          </w:p>
        </w:tc>
        <w:tc>
          <w:tcPr>
            <w:tcW w:w="6107" w:type="dxa"/>
            <w:vAlign w:val="center"/>
          </w:tcPr>
          <w:p w14:paraId="62954941" w14:textId="0CD52130" w:rsidR="00C6659A" w:rsidRPr="003B7E69" w:rsidRDefault="00C1775B" w:rsidP="00974406">
            <w:pPr>
              <w:tabs>
                <w:tab w:val="left" w:pos="9214"/>
              </w:tabs>
              <w:ind w:firstLineChars="50" w:firstLine="160"/>
              <w:jc w:val="left"/>
              <w:rPr>
                <w:rFonts w:ascii="Yu Gothic" w:eastAsia="Yu Gothic" w:hAnsi="Yu Gothic"/>
                <w:b/>
                <w:bCs/>
                <w:color w:val="6633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内藤</w:t>
            </w:r>
            <w:r w:rsidR="00C6659A" w:rsidRPr="003B7E69"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 xml:space="preserve">Dr. → </w:t>
            </w:r>
            <w:r>
              <w:rPr>
                <w:rFonts w:ascii="Yu Gothic" w:eastAsia="Yu Gothic" w:hAnsi="Yu Gothic" w:hint="eastAsia"/>
                <w:b/>
                <w:bCs/>
                <w:color w:val="663300"/>
                <w:sz w:val="32"/>
                <w:szCs w:val="32"/>
                <w:shd w:val="clear" w:color="auto" w:fill="FFFFFF"/>
              </w:rPr>
              <w:t>12：00まで</w:t>
            </w:r>
          </w:p>
        </w:tc>
      </w:tr>
      <w:bookmarkEnd w:id="0"/>
    </w:tbl>
    <w:p w14:paraId="093962BD" w14:textId="07293CEC" w:rsidR="003B7E69" w:rsidRDefault="003B7E69" w:rsidP="003B7E69">
      <w:pPr>
        <w:adjustRightInd w:val="0"/>
        <w:snapToGrid w:val="0"/>
        <w:jc w:val="center"/>
        <w:rPr>
          <w:rFonts w:ascii="Yu Gothic" w:eastAsia="Yu Gothic" w:hAnsi="Yu Gothic"/>
          <w:b/>
          <w:bCs/>
          <w:color w:val="663300"/>
          <w:sz w:val="32"/>
          <w:szCs w:val="32"/>
          <w:shd w:val="clear" w:color="auto" w:fill="FFFFFF"/>
        </w:rPr>
      </w:pPr>
    </w:p>
    <w:p w14:paraId="4CAD86B7" w14:textId="39DFA8CB" w:rsidR="00D62F74" w:rsidRDefault="003B7E69" w:rsidP="003B7E69">
      <w:pPr>
        <w:adjustRightInd w:val="0"/>
        <w:snapToGrid w:val="0"/>
        <w:jc w:val="center"/>
        <w:rPr>
          <w:rFonts w:ascii="Yu Gothic" w:eastAsia="Yu Gothic" w:hAnsi="Yu Gothic"/>
          <w:b/>
          <w:bCs/>
          <w:color w:val="663300"/>
          <w:sz w:val="32"/>
          <w:szCs w:val="32"/>
          <w:shd w:val="clear" w:color="auto" w:fill="FFFFFF"/>
        </w:rPr>
      </w:pPr>
      <w:r>
        <w:rPr>
          <w:rFonts w:ascii="Yu Gothic" w:eastAsia="Yu Gothic" w:hAnsi="Yu Gothic" w:hint="eastAsia"/>
          <w:b/>
          <w:bCs/>
          <w:color w:val="663300"/>
          <w:sz w:val="32"/>
          <w:szCs w:val="32"/>
          <w:shd w:val="clear" w:color="auto" w:fill="FFFFFF"/>
        </w:rPr>
        <w:t>ご</w:t>
      </w:r>
      <w:r w:rsidR="0003537C" w:rsidRPr="00344A3A">
        <w:rPr>
          <w:rFonts w:ascii="Yu Gothic" w:eastAsia="Yu Gothic" w:hAnsi="Yu Gothic" w:hint="eastAsia"/>
          <w:b/>
          <w:bCs/>
          <w:color w:val="663300"/>
          <w:sz w:val="32"/>
          <w:szCs w:val="32"/>
          <w:shd w:val="clear" w:color="auto" w:fill="FFFFFF"/>
        </w:rPr>
        <w:t>不便をお掛け</w:t>
      </w:r>
      <w:r w:rsidR="009C681D" w:rsidRPr="00344A3A">
        <w:rPr>
          <w:rFonts w:ascii="Yu Gothic" w:eastAsia="Yu Gothic" w:hAnsi="Yu Gothic" w:hint="eastAsia"/>
          <w:b/>
          <w:bCs/>
          <w:color w:val="663300"/>
          <w:sz w:val="32"/>
          <w:szCs w:val="32"/>
          <w:shd w:val="clear" w:color="auto" w:fill="FFFFFF"/>
        </w:rPr>
        <w:t>いた</w:t>
      </w:r>
      <w:r w:rsidR="0003537C" w:rsidRPr="00344A3A">
        <w:rPr>
          <w:rFonts w:ascii="Yu Gothic" w:eastAsia="Yu Gothic" w:hAnsi="Yu Gothic" w:hint="eastAsia"/>
          <w:b/>
          <w:bCs/>
          <w:color w:val="663300"/>
          <w:sz w:val="32"/>
          <w:szCs w:val="32"/>
          <w:shd w:val="clear" w:color="auto" w:fill="FFFFFF"/>
        </w:rPr>
        <w:t>しますが</w:t>
      </w:r>
    </w:p>
    <w:p w14:paraId="1E14FAEB" w14:textId="28BB2F1D" w:rsidR="00931F3F" w:rsidRPr="003B7E69" w:rsidRDefault="007B6787" w:rsidP="003B7E69">
      <w:pPr>
        <w:adjustRightInd w:val="0"/>
        <w:snapToGrid w:val="0"/>
        <w:jc w:val="center"/>
        <w:rPr>
          <w:rFonts w:ascii="Yu Gothic" w:eastAsia="Yu Gothic" w:hAnsi="Yu Gothic"/>
          <w:b/>
          <w:bCs/>
          <w:color w:val="663300"/>
          <w:sz w:val="32"/>
          <w:szCs w:val="32"/>
          <w:shd w:val="clear" w:color="auto" w:fill="FFFFFF"/>
        </w:rPr>
      </w:pPr>
      <w:r w:rsidRPr="00344A3A">
        <w:rPr>
          <w:rFonts w:ascii="Yu Gothic" w:eastAsia="Yu Gothic" w:hAnsi="Yu Gothic"/>
          <w:noProof/>
          <w:color w:val="656565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28843A5A" wp14:editId="233FE9B5">
            <wp:simplePos x="0" y="0"/>
            <wp:positionH relativeFrom="column">
              <wp:posOffset>114300</wp:posOffset>
            </wp:positionH>
            <wp:positionV relativeFrom="paragraph">
              <wp:posOffset>170815</wp:posOffset>
            </wp:positionV>
            <wp:extent cx="1064895" cy="896289"/>
            <wp:effectExtent l="0" t="0" r="1905" b="0"/>
            <wp:wrapNone/>
            <wp:docPr id="5231139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13944" name="図 5231139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896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6281A6" wp14:editId="7470B796">
            <wp:simplePos x="0" y="0"/>
            <wp:positionH relativeFrom="column">
              <wp:posOffset>4781550</wp:posOffset>
            </wp:positionH>
            <wp:positionV relativeFrom="paragraph">
              <wp:posOffset>484505</wp:posOffset>
            </wp:positionV>
            <wp:extent cx="1914066" cy="450688"/>
            <wp:effectExtent l="0" t="0" r="0" b="6985"/>
            <wp:wrapNone/>
            <wp:docPr id="10805907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66" cy="45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37C" w:rsidRPr="00344A3A">
        <w:rPr>
          <w:rFonts w:ascii="Yu Gothic" w:eastAsia="Yu Gothic" w:hAnsi="Yu Gothic" w:hint="eastAsia"/>
          <w:b/>
          <w:bCs/>
          <w:color w:val="663300"/>
          <w:sz w:val="32"/>
          <w:szCs w:val="32"/>
          <w:shd w:val="clear" w:color="auto" w:fill="FFFFFF"/>
        </w:rPr>
        <w:t>ご理解の程よろしくお願いいたします</w:t>
      </w:r>
    </w:p>
    <w:sectPr w:rsidR="00931F3F" w:rsidRPr="003B7E69" w:rsidSect="007B6787">
      <w:pgSz w:w="11906" w:h="8391" w:orient="landscape" w:code="11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05"/>
    <w:rsid w:val="0003537C"/>
    <w:rsid w:val="000D2AA8"/>
    <w:rsid w:val="00105CFE"/>
    <w:rsid w:val="00133F32"/>
    <w:rsid w:val="00294477"/>
    <w:rsid w:val="00344A3A"/>
    <w:rsid w:val="00350EDC"/>
    <w:rsid w:val="003621B0"/>
    <w:rsid w:val="003B5611"/>
    <w:rsid w:val="003B7E69"/>
    <w:rsid w:val="003C256C"/>
    <w:rsid w:val="004069BB"/>
    <w:rsid w:val="004852AD"/>
    <w:rsid w:val="00486B66"/>
    <w:rsid w:val="004F1218"/>
    <w:rsid w:val="004F4487"/>
    <w:rsid w:val="00512549"/>
    <w:rsid w:val="00535917"/>
    <w:rsid w:val="00583774"/>
    <w:rsid w:val="005A0183"/>
    <w:rsid w:val="00644747"/>
    <w:rsid w:val="0066176D"/>
    <w:rsid w:val="006B734C"/>
    <w:rsid w:val="006E2CE1"/>
    <w:rsid w:val="006E45CD"/>
    <w:rsid w:val="007670E6"/>
    <w:rsid w:val="007B1133"/>
    <w:rsid w:val="007B6787"/>
    <w:rsid w:val="007D14E4"/>
    <w:rsid w:val="008026F6"/>
    <w:rsid w:val="0084630F"/>
    <w:rsid w:val="00903FE9"/>
    <w:rsid w:val="00910B27"/>
    <w:rsid w:val="00925852"/>
    <w:rsid w:val="00931F3F"/>
    <w:rsid w:val="00974406"/>
    <w:rsid w:val="009C681D"/>
    <w:rsid w:val="00A15BD6"/>
    <w:rsid w:val="00A41378"/>
    <w:rsid w:val="00AA0CD0"/>
    <w:rsid w:val="00AD446A"/>
    <w:rsid w:val="00B62105"/>
    <w:rsid w:val="00C1775B"/>
    <w:rsid w:val="00C6659A"/>
    <w:rsid w:val="00D2239E"/>
    <w:rsid w:val="00D42475"/>
    <w:rsid w:val="00D62F74"/>
    <w:rsid w:val="00D715CB"/>
    <w:rsid w:val="00D95959"/>
    <w:rsid w:val="00DA5032"/>
    <w:rsid w:val="00DD33B4"/>
    <w:rsid w:val="00E7077B"/>
    <w:rsid w:val="00F85E93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32857"/>
  <w15:chartTrackingRefBased/>
  <w15:docId w15:val="{0CED5A1D-2137-4BA6-A855-89F6241B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1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1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1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1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1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1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1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1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1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2105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C6877"/>
  </w:style>
  <w:style w:type="character" w:customStyle="1" w:styleId="ab">
    <w:name w:val="日付 (文字)"/>
    <w:basedOn w:val="a0"/>
    <w:link w:val="aa"/>
    <w:uiPriority w:val="99"/>
    <w:semiHidden/>
    <w:rsid w:val="00FC6877"/>
  </w:style>
  <w:style w:type="table" w:styleId="ac">
    <w:name w:val="Table Grid"/>
    <w:basedOn w:val="a1"/>
    <w:uiPriority w:val="39"/>
    <w:rsid w:val="00FC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E988-2204-477B-A6B2-F293E0A5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 岩倉</dc:creator>
  <cp:keywords/>
  <dc:description/>
  <cp:lastModifiedBy>病院 岩倉</cp:lastModifiedBy>
  <cp:revision>4</cp:revision>
  <cp:lastPrinted>2026-04-25T02:56:00Z</cp:lastPrinted>
  <dcterms:created xsi:type="dcterms:W3CDTF">2026-04-25T02:00:00Z</dcterms:created>
  <dcterms:modified xsi:type="dcterms:W3CDTF">2026-05-19T02:09:00Z</dcterms:modified>
</cp:coreProperties>
</file>